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DA" w:rsidRDefault="00ED3D6C" w:rsidP="00ED3D6C">
      <w:pPr>
        <w:spacing w:after="0"/>
        <w:ind w:left="5670"/>
        <w:rPr>
          <w:sz w:val="24"/>
          <w:szCs w:val="24"/>
        </w:rPr>
      </w:pPr>
      <w:r w:rsidRPr="00ED3D6C">
        <w:rPr>
          <w:sz w:val="24"/>
          <w:szCs w:val="24"/>
        </w:rPr>
        <w:t>Голові Кваліфікаційної ради</w:t>
      </w:r>
      <w:r w:rsidR="00C05ADA">
        <w:rPr>
          <w:sz w:val="24"/>
          <w:szCs w:val="24"/>
        </w:rPr>
        <w:t xml:space="preserve"> </w:t>
      </w:r>
      <w:r w:rsidRPr="00ED3D6C">
        <w:rPr>
          <w:sz w:val="24"/>
          <w:szCs w:val="24"/>
        </w:rPr>
        <w:t>з питань дослідження археологічної</w:t>
      </w:r>
      <w:r w:rsidR="00C05ADA">
        <w:rPr>
          <w:sz w:val="24"/>
          <w:szCs w:val="24"/>
        </w:rPr>
        <w:t xml:space="preserve"> </w:t>
      </w:r>
      <w:r w:rsidRPr="00ED3D6C">
        <w:rPr>
          <w:sz w:val="24"/>
          <w:szCs w:val="24"/>
        </w:rPr>
        <w:t>спадщини України</w:t>
      </w:r>
    </w:p>
    <w:p w:rsidR="00ED3D6C" w:rsidRPr="00ED3D6C" w:rsidRDefault="00ED3D6C" w:rsidP="00ED3D6C">
      <w:pPr>
        <w:spacing w:after="0"/>
        <w:ind w:left="5670"/>
        <w:rPr>
          <w:sz w:val="24"/>
          <w:szCs w:val="24"/>
        </w:rPr>
      </w:pPr>
      <w:r w:rsidRPr="00ED3D6C">
        <w:rPr>
          <w:sz w:val="24"/>
          <w:szCs w:val="24"/>
        </w:rPr>
        <w:t>доктору історичних наук</w:t>
      </w:r>
    </w:p>
    <w:p w:rsidR="00ED3D6C" w:rsidRPr="00ED3D6C" w:rsidRDefault="00ED3D6C" w:rsidP="00ED3D6C">
      <w:pPr>
        <w:spacing w:after="0"/>
        <w:ind w:left="5670"/>
        <w:rPr>
          <w:sz w:val="24"/>
          <w:szCs w:val="24"/>
        </w:rPr>
      </w:pPr>
      <w:r w:rsidRPr="00ED3D6C">
        <w:rPr>
          <w:sz w:val="24"/>
          <w:szCs w:val="24"/>
        </w:rPr>
        <w:t>член-кореспонденту НАНУ</w:t>
      </w:r>
    </w:p>
    <w:p w:rsidR="009D1502" w:rsidRDefault="00ED3D6C" w:rsidP="00ED3D6C">
      <w:pPr>
        <w:spacing w:after="0"/>
        <w:ind w:left="5670"/>
        <w:rPr>
          <w:sz w:val="24"/>
          <w:szCs w:val="24"/>
        </w:rPr>
      </w:pPr>
      <w:r w:rsidRPr="00ED3D6C">
        <w:rPr>
          <w:sz w:val="24"/>
          <w:szCs w:val="24"/>
        </w:rPr>
        <w:t>Чабаю В.П.</w:t>
      </w:r>
    </w:p>
    <w:p w:rsidR="00ED3D6C" w:rsidRDefault="00ED3D6C" w:rsidP="009D1502">
      <w:pPr>
        <w:spacing w:after="0"/>
        <w:jc w:val="center"/>
        <w:rPr>
          <w:b/>
          <w:sz w:val="24"/>
          <w:szCs w:val="24"/>
        </w:rPr>
      </w:pPr>
    </w:p>
    <w:p w:rsidR="009D1502" w:rsidRPr="00421B75" w:rsidRDefault="009D1502" w:rsidP="009D1502">
      <w:pPr>
        <w:spacing w:after="0"/>
        <w:jc w:val="center"/>
        <w:rPr>
          <w:b/>
          <w:sz w:val="24"/>
          <w:szCs w:val="24"/>
        </w:rPr>
      </w:pPr>
      <w:r w:rsidRPr="00421B75">
        <w:rPr>
          <w:b/>
          <w:sz w:val="24"/>
          <w:szCs w:val="24"/>
        </w:rPr>
        <w:t>РЕКОМЕНДАЦІЙНИЙ ЛИСТ</w:t>
      </w:r>
    </w:p>
    <w:p w:rsidR="009D1502" w:rsidRDefault="009D1502" w:rsidP="009D1502">
      <w:pPr>
        <w:spacing w:after="0"/>
        <w:jc w:val="center"/>
        <w:rPr>
          <w:sz w:val="24"/>
          <w:szCs w:val="24"/>
        </w:rPr>
      </w:pPr>
    </w:p>
    <w:p w:rsidR="009D1502" w:rsidRPr="00421B75" w:rsidRDefault="009D1502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 xml:space="preserve">П.І.Б. особи, на яку написана рекомендація, короткі відомості про її освіту. </w:t>
      </w:r>
    </w:p>
    <w:p w:rsidR="009D1502" w:rsidRPr="00421B75" w:rsidRDefault="009D1502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 xml:space="preserve">Перелік експедицій, в яких приймала участь і засвідчила свою фаховість та позитивні якості. </w:t>
      </w:r>
    </w:p>
    <w:p w:rsidR="009D1502" w:rsidRPr="00421B75" w:rsidRDefault="009D1502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>Додати перелік фахових навичок та професійних якостей, необхідних для повноцінного професійного археологічного дослідження, якими володіє особа, на яку надаються рекомендації.</w:t>
      </w:r>
    </w:p>
    <w:p w:rsidR="009D1502" w:rsidRPr="00421B75" w:rsidRDefault="009D1502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>Чи був дослідник(ця) співавтором наукових звітів (якщо так –</w:t>
      </w:r>
      <w:r w:rsidR="00421B75" w:rsidRPr="00421B75">
        <w:rPr>
          <w:i/>
          <w:sz w:val="24"/>
          <w:szCs w:val="24"/>
        </w:rPr>
        <w:t xml:space="preserve"> додати назви</w:t>
      </w:r>
      <w:r w:rsidRPr="00421B75">
        <w:rPr>
          <w:i/>
          <w:sz w:val="24"/>
          <w:szCs w:val="24"/>
        </w:rPr>
        <w:t>).</w:t>
      </w:r>
    </w:p>
    <w:p w:rsidR="00421B75" w:rsidRPr="00421B75" w:rsidRDefault="00421B75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>Зазначити де працює особа, якщо робота пов’язана із археологічними дослідженнями.</w:t>
      </w:r>
    </w:p>
    <w:p w:rsidR="009D1502" w:rsidRPr="00421B75" w:rsidRDefault="009D1502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>За бажанням додати наукову діяльність (кількість фахових статей, участь у конференціях).</w:t>
      </w:r>
    </w:p>
    <w:p w:rsidR="00421B75" w:rsidRDefault="00421B75" w:rsidP="009D1502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421B75" w:rsidRDefault="00421B75" w:rsidP="009D1502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421B75" w:rsidRDefault="00421B75" w:rsidP="009D1502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421B75" w:rsidRPr="00421B75" w:rsidRDefault="00421B75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 xml:space="preserve">Назва посади особи, </w:t>
      </w:r>
    </w:p>
    <w:p w:rsidR="009645D6" w:rsidRDefault="00421B75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>що надає рекомендацію</w:t>
      </w:r>
    </w:p>
    <w:p w:rsidR="00421B75" w:rsidRDefault="009645D6" w:rsidP="009645D6">
      <w:pPr>
        <w:spacing w:after="0" w:line="360" w:lineRule="auto"/>
        <w:ind w:firstLine="7371"/>
        <w:jc w:val="both"/>
        <w:rPr>
          <w:sz w:val="24"/>
          <w:szCs w:val="24"/>
        </w:rPr>
      </w:pPr>
      <w:r>
        <w:rPr>
          <w:sz w:val="24"/>
          <w:szCs w:val="24"/>
        </w:rPr>
        <w:t>Підпис</w:t>
      </w:r>
    </w:p>
    <w:p w:rsidR="00421B75" w:rsidRDefault="00421B75" w:rsidP="009D1502">
      <w:pPr>
        <w:spacing w:after="0" w:line="360" w:lineRule="auto"/>
        <w:ind w:firstLine="284"/>
        <w:jc w:val="both"/>
        <w:rPr>
          <w:sz w:val="24"/>
          <w:szCs w:val="24"/>
        </w:rPr>
      </w:pPr>
      <w:r w:rsidRPr="00421B75">
        <w:rPr>
          <w:i/>
          <w:sz w:val="24"/>
          <w:szCs w:val="24"/>
        </w:rPr>
        <w:t>число</w:t>
      </w:r>
      <w:r w:rsidR="009645D6">
        <w:rPr>
          <w:i/>
          <w:sz w:val="24"/>
          <w:szCs w:val="24"/>
        </w:rPr>
        <w:t xml:space="preserve"> </w:t>
      </w:r>
      <w:r w:rsidRPr="00421B75">
        <w:rPr>
          <w:i/>
          <w:sz w:val="24"/>
          <w:szCs w:val="24"/>
        </w:rPr>
        <w:t>/місяць/</w:t>
      </w:r>
      <w:r w:rsidR="009645D6">
        <w:rPr>
          <w:sz w:val="24"/>
          <w:szCs w:val="24"/>
        </w:rPr>
        <w:t xml:space="preserve"> </w:t>
      </w:r>
      <w:r w:rsidR="009645D6" w:rsidRPr="00421B75">
        <w:rPr>
          <w:i/>
          <w:sz w:val="24"/>
          <w:szCs w:val="24"/>
        </w:rPr>
        <w:t>рік</w:t>
      </w:r>
    </w:p>
    <w:p w:rsidR="00421B75" w:rsidRDefault="00421B75" w:rsidP="009D1502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421B75" w:rsidRDefault="00421B75" w:rsidP="009D1502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421B75" w:rsidRDefault="00421B75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 w:rsidRPr="00421B75">
        <w:rPr>
          <w:i/>
          <w:sz w:val="24"/>
          <w:szCs w:val="24"/>
        </w:rPr>
        <w:t xml:space="preserve">Можна завірити підпис печаткою установи/відділу кадрів. </w:t>
      </w:r>
    </w:p>
    <w:p w:rsidR="004B29EB" w:rsidRPr="00421B75" w:rsidRDefault="004B29EB" w:rsidP="009D1502">
      <w:pPr>
        <w:spacing w:after="0" w:line="360" w:lineRule="auto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Обсяг – 1-2 аркуші.</w:t>
      </w:r>
    </w:p>
    <w:sectPr w:rsidR="004B29EB" w:rsidRPr="00421B75" w:rsidSect="009C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defaultTabStop w:val="708"/>
  <w:characterSpacingControl w:val="doNotCompress"/>
  <w:compat/>
  <w:rsids>
    <w:rsidRoot w:val="009D1502"/>
    <w:rsid w:val="00011D4C"/>
    <w:rsid w:val="001572E7"/>
    <w:rsid w:val="001C709C"/>
    <w:rsid w:val="002E2AED"/>
    <w:rsid w:val="00421B75"/>
    <w:rsid w:val="00454A03"/>
    <w:rsid w:val="004758E1"/>
    <w:rsid w:val="004B29EB"/>
    <w:rsid w:val="005B7026"/>
    <w:rsid w:val="005F145C"/>
    <w:rsid w:val="009645D6"/>
    <w:rsid w:val="009958CE"/>
    <w:rsid w:val="009A2F49"/>
    <w:rsid w:val="009C3F90"/>
    <w:rsid w:val="009D1502"/>
    <w:rsid w:val="00A13E03"/>
    <w:rsid w:val="00B36D3E"/>
    <w:rsid w:val="00C05ADA"/>
    <w:rsid w:val="00CE5FBE"/>
    <w:rsid w:val="00E66A0D"/>
    <w:rsid w:val="00ED3D6C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2017-03-18T15:30:00Z</dcterms:created>
  <dcterms:modified xsi:type="dcterms:W3CDTF">2017-03-18T15:51:00Z</dcterms:modified>
</cp:coreProperties>
</file>